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BA" w:rsidRPr="002041BA" w:rsidRDefault="002041BA" w:rsidP="002E2E6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Ostrava 13. června 2022</w:t>
      </w:r>
    </w:p>
    <w:p w:rsidR="002041BA" w:rsidRDefault="002041BA" w:rsidP="002E2E62">
      <w:pPr>
        <w:rPr>
          <w:b/>
        </w:rPr>
      </w:pPr>
    </w:p>
    <w:p w:rsidR="002041BA" w:rsidRDefault="002041BA" w:rsidP="002E2E62">
      <w:pPr>
        <w:rPr>
          <w:b/>
        </w:rPr>
      </w:pPr>
    </w:p>
    <w:p w:rsidR="002E2E62" w:rsidRPr="00616C06" w:rsidRDefault="002E2E62" w:rsidP="002E2E62">
      <w:pPr>
        <w:rPr>
          <w:b/>
        </w:rPr>
      </w:pPr>
      <w:r w:rsidRPr="00616C06">
        <w:rPr>
          <w:b/>
        </w:rPr>
        <w:t>Chtěl investovat, místo toho přišel o statisíce</w:t>
      </w:r>
    </w:p>
    <w:p w:rsidR="002E2E62" w:rsidRDefault="002E2E62" w:rsidP="002E2E62"/>
    <w:p w:rsidR="002041BA" w:rsidRDefault="002041BA" w:rsidP="002E2E62"/>
    <w:p w:rsidR="002E2E62" w:rsidRDefault="002E2E62" w:rsidP="002E2E62">
      <w:pPr>
        <w:jc w:val="both"/>
      </w:pPr>
      <w:r>
        <w:t xml:space="preserve">Kriminalisté z oddělení hospodářské kriminality Frýdek-Místek se zabývají případem poškozeného muže, který přišel o své úspory. </w:t>
      </w:r>
    </w:p>
    <w:p w:rsidR="002041BA" w:rsidRDefault="002041BA" w:rsidP="002E2E62">
      <w:pPr>
        <w:jc w:val="both"/>
      </w:pPr>
    </w:p>
    <w:p w:rsidR="002E2E62" w:rsidRDefault="002E2E62" w:rsidP="002E2E62">
      <w:pPr>
        <w:jc w:val="both"/>
      </w:pPr>
      <w:r>
        <w:t xml:space="preserve">Muž se rozhodl investovat a reagoval na reklamu umístěnou na sociální síti o možnosti investování do </w:t>
      </w:r>
      <w:proofErr w:type="spellStart"/>
      <w:r>
        <w:t>kryptoměn</w:t>
      </w:r>
      <w:proofErr w:type="spellEnd"/>
      <w:r>
        <w:t xml:space="preserve"> a elektrické energie. Zavolal na uvedené telefonní číslo, kde jej neznámý muž přepojil na údajnou kolegyni z důvodu jeho registrace. Žena pak získala přes vzdálený přístup kontrolu nad počítačem poškozeného a s jeho svolením mu do něj nainstalovala neznámé programy a dokončila registraci </w:t>
      </w:r>
      <w:r w:rsidR="00C7356F">
        <w:t>k</w:t>
      </w:r>
      <w:r>
        <w:t xml:space="preserve"> jisté společnosti. Následně se s poškozeným dohodla na zaslání částky přes pět tisíc korun, kterou provedl ze svého účtu.</w:t>
      </w:r>
    </w:p>
    <w:p w:rsidR="002041BA" w:rsidRDefault="002041BA" w:rsidP="002E2E62">
      <w:pPr>
        <w:jc w:val="both"/>
      </w:pPr>
      <w:bookmarkStart w:id="0" w:name="_GoBack"/>
      <w:bookmarkEnd w:id="0"/>
    </w:p>
    <w:p w:rsidR="002E2E62" w:rsidRDefault="002E2E62" w:rsidP="002E2E62">
      <w:pPr>
        <w:jc w:val="both"/>
      </w:pPr>
      <w:r>
        <w:t xml:space="preserve">Další den poškozeného zkontaktoval údajný finanční poradce společnosti, který se opět přes vzdálený přístup dostal do jeho počítače. Poté do něj s jeho vědomím nainstaloval neznámý program, kdy v průběhu instalace spolu vedli telefonický hovor, přičemž poškozenému chodily </w:t>
      </w:r>
      <w:r w:rsidR="00686F91">
        <w:t>SMS</w:t>
      </w:r>
      <w:r>
        <w:t xml:space="preserve"> zprávy, které měl dle pokynů muže potvrzovat. Takto potvrdil i finanční transakci v aplikaci internetového bankovnictví v částce převyšující 130 tisíc korun. Následující den poškozený zjistil, že mu z účtu bylo kromě předchozí platby odčerpáno v několika transakcích dalších více jak 300 tisíc korun. </w:t>
      </w:r>
    </w:p>
    <w:p w:rsidR="002041BA" w:rsidRDefault="002041BA" w:rsidP="002E2E62">
      <w:pPr>
        <w:jc w:val="both"/>
      </w:pPr>
    </w:p>
    <w:p w:rsidR="002E2E62" w:rsidRDefault="002E2E62" w:rsidP="002E2E62">
      <w:pPr>
        <w:jc w:val="both"/>
      </w:pPr>
      <w:r>
        <w:t>Kriminalisté ve věci zahájili úkony trestního řízení pro podezření ze spáchání přečinů podvod, neoprávněný přístup k počítačovému systému a nosiči a neoprávněné opatření, padělání a pozměnění platebního prostředku. Pachateli v případě dopadení a odsouzení hrozí trest odnětí svobody až na osm let.</w:t>
      </w:r>
    </w:p>
    <w:p w:rsidR="002041BA" w:rsidRDefault="002041BA" w:rsidP="002E2E62">
      <w:pPr>
        <w:jc w:val="both"/>
        <w:rPr>
          <w:b/>
        </w:rPr>
      </w:pPr>
    </w:p>
    <w:p w:rsidR="002E2E62" w:rsidRDefault="002E2E62" w:rsidP="002E2E62">
      <w:pPr>
        <w:jc w:val="both"/>
        <w:rPr>
          <w:b/>
        </w:rPr>
      </w:pPr>
      <w:r w:rsidRPr="00616C06">
        <w:rPr>
          <w:b/>
        </w:rPr>
        <w:t xml:space="preserve">Policisté apelují na veřejnost, aby v těchto případech byla maximálně obezřetná. </w:t>
      </w:r>
      <w:r>
        <w:rPr>
          <w:b/>
        </w:rPr>
        <w:t xml:space="preserve">Před samotnou investicí si zjistěte a ověřte co nejvíce informací o tom, jak takový nákup a prodej </w:t>
      </w:r>
      <w:proofErr w:type="spellStart"/>
      <w:r>
        <w:rPr>
          <w:b/>
        </w:rPr>
        <w:t>kryptoměny</w:t>
      </w:r>
      <w:proofErr w:type="spellEnd"/>
      <w:r>
        <w:rPr>
          <w:b/>
        </w:rPr>
        <w:t xml:space="preserve"> funguje. Také si ověřujte věrohodnost společnosti a finančních poradců. </w:t>
      </w:r>
      <w:r w:rsidRPr="00616C06">
        <w:rPr>
          <w:b/>
        </w:rPr>
        <w:t xml:space="preserve">A především NIKDY neumožňujte cizím osobám vzdálený přístup ke svému počítači. </w:t>
      </w:r>
    </w:p>
    <w:p w:rsidR="002041BA" w:rsidRDefault="002041BA" w:rsidP="002E2E62">
      <w:pPr>
        <w:jc w:val="both"/>
        <w:rPr>
          <w:b/>
        </w:rPr>
      </w:pPr>
    </w:p>
    <w:p w:rsidR="002041BA" w:rsidRDefault="002041BA" w:rsidP="002E2E62">
      <w:pPr>
        <w:jc w:val="both"/>
        <w:rPr>
          <w:b/>
        </w:rPr>
      </w:pPr>
    </w:p>
    <w:p w:rsidR="002041BA" w:rsidRPr="002041BA" w:rsidRDefault="002041BA" w:rsidP="002E2E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nprap. Bc. Kateřina </w:t>
      </w:r>
      <w:proofErr w:type="spellStart"/>
      <w:r>
        <w:t>Kubzová</w:t>
      </w:r>
      <w:proofErr w:type="spellEnd"/>
    </w:p>
    <w:p w:rsidR="00DE6758" w:rsidRPr="00A04CC7" w:rsidRDefault="00DE6758" w:rsidP="00A04CC7"/>
    <w:sectPr w:rsidR="00DE6758" w:rsidRPr="00A04CC7" w:rsidSect="003838FA">
      <w:footerReference w:type="default" r:id="rId6"/>
      <w:headerReference w:type="first" r:id="rId7"/>
      <w:footerReference w:type="first" r:id="rId8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03" w:rsidRDefault="00FA1D03">
      <w:r>
        <w:separator/>
      </w:r>
    </w:p>
  </w:endnote>
  <w:endnote w:type="continuationSeparator" w:id="0">
    <w:p w:rsidR="00FA1D03" w:rsidRDefault="00F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421A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55746C">
    <w:pPr>
      <w:pStyle w:val="Zpat"/>
    </w:pPr>
    <w:r>
      <w:t>30. dubna 24</w:t>
    </w:r>
  </w:p>
  <w:p w:rsidR="003033CD" w:rsidRDefault="0055746C" w:rsidP="00C70F2F">
    <w:pPr>
      <w:pStyle w:val="Zpat"/>
    </w:pPr>
    <w:r>
      <w:t>728 99 Ostrava</w:t>
    </w:r>
  </w:p>
  <w:p w:rsidR="008421AC" w:rsidRDefault="008421AC" w:rsidP="008421AC">
    <w:pPr>
      <w:pStyle w:val="Zpat"/>
    </w:pPr>
  </w:p>
  <w:p w:rsidR="008421AC" w:rsidRDefault="008421AC" w:rsidP="008421AC">
    <w:pPr>
      <w:pStyle w:val="Zpat"/>
    </w:pPr>
    <w:r>
      <w:t>Tel.: +420 974 725 239</w:t>
    </w:r>
  </w:p>
  <w:p w:rsidR="008421AC" w:rsidRDefault="008421AC" w:rsidP="00C70F2F">
    <w:pPr>
      <w:pStyle w:val="Zpat"/>
    </w:pPr>
    <w:r>
      <w:t>Mobil: +420 603 190 798</w:t>
    </w:r>
  </w:p>
  <w:p w:rsidR="003033CD" w:rsidRDefault="008421AC" w:rsidP="008421AC">
    <w:pPr>
      <w:pStyle w:val="Zpat"/>
      <w:ind w:left="0"/>
    </w:pPr>
    <w:r>
      <w:t xml:space="preserve">                                                                                                             </w:t>
    </w:r>
    <w:r w:rsidR="009C05A9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55746C">
      <w:t>krpt.pio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03" w:rsidRDefault="00FA1D03">
      <w:r>
        <w:separator/>
      </w:r>
    </w:p>
  </w:footnote>
  <w:footnote w:type="continuationSeparator" w:id="0">
    <w:p w:rsidR="00FA1D03" w:rsidRDefault="00FA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D651FC" w:rsidP="003E0E50">
          <w:pPr>
            <w:pStyle w:val="Zahlavi3"/>
          </w:pPr>
          <w:r>
            <w:t>oddělení tisku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25E56"/>
    <w:rsid w:val="00037621"/>
    <w:rsid w:val="00085FD2"/>
    <w:rsid w:val="000B6E14"/>
    <w:rsid w:val="000C5AEC"/>
    <w:rsid w:val="000E55AB"/>
    <w:rsid w:val="000E5E0C"/>
    <w:rsid w:val="001275D9"/>
    <w:rsid w:val="001634F4"/>
    <w:rsid w:val="00166B7A"/>
    <w:rsid w:val="001775CF"/>
    <w:rsid w:val="00197CDE"/>
    <w:rsid w:val="001C4E5C"/>
    <w:rsid w:val="001C5683"/>
    <w:rsid w:val="001D65A2"/>
    <w:rsid w:val="001E7841"/>
    <w:rsid w:val="001F3DA8"/>
    <w:rsid w:val="00201308"/>
    <w:rsid w:val="002041BA"/>
    <w:rsid w:val="00206CC5"/>
    <w:rsid w:val="0026523C"/>
    <w:rsid w:val="00284EF3"/>
    <w:rsid w:val="002C6583"/>
    <w:rsid w:val="002D14F9"/>
    <w:rsid w:val="002E2E62"/>
    <w:rsid w:val="002E7A5F"/>
    <w:rsid w:val="003033CD"/>
    <w:rsid w:val="0031453B"/>
    <w:rsid w:val="00380C7E"/>
    <w:rsid w:val="003838FA"/>
    <w:rsid w:val="003931E4"/>
    <w:rsid w:val="00393CF3"/>
    <w:rsid w:val="003C2C42"/>
    <w:rsid w:val="003C6013"/>
    <w:rsid w:val="003E0E50"/>
    <w:rsid w:val="003E2AB7"/>
    <w:rsid w:val="003E2B77"/>
    <w:rsid w:val="003F70BD"/>
    <w:rsid w:val="0040129D"/>
    <w:rsid w:val="00404627"/>
    <w:rsid w:val="004B5AA5"/>
    <w:rsid w:val="004C509E"/>
    <w:rsid w:val="004D2726"/>
    <w:rsid w:val="004D2BEB"/>
    <w:rsid w:val="004D3A46"/>
    <w:rsid w:val="004F4D70"/>
    <w:rsid w:val="00500FB0"/>
    <w:rsid w:val="0052552C"/>
    <w:rsid w:val="00533498"/>
    <w:rsid w:val="0055746C"/>
    <w:rsid w:val="005A292B"/>
    <w:rsid w:val="005B1BF0"/>
    <w:rsid w:val="005B2342"/>
    <w:rsid w:val="005C020E"/>
    <w:rsid w:val="005D7596"/>
    <w:rsid w:val="00607390"/>
    <w:rsid w:val="00610AAC"/>
    <w:rsid w:val="00613514"/>
    <w:rsid w:val="00652F98"/>
    <w:rsid w:val="00655EDC"/>
    <w:rsid w:val="006659FB"/>
    <w:rsid w:val="00685018"/>
    <w:rsid w:val="006867E9"/>
    <w:rsid w:val="00686F91"/>
    <w:rsid w:val="00687406"/>
    <w:rsid w:val="006A7FC8"/>
    <w:rsid w:val="006B1A86"/>
    <w:rsid w:val="006C13C9"/>
    <w:rsid w:val="006C29C4"/>
    <w:rsid w:val="006C6972"/>
    <w:rsid w:val="006E701B"/>
    <w:rsid w:val="006F1EDB"/>
    <w:rsid w:val="00713CE4"/>
    <w:rsid w:val="007351CF"/>
    <w:rsid w:val="0077115F"/>
    <w:rsid w:val="00776A76"/>
    <w:rsid w:val="007A0413"/>
    <w:rsid w:val="007A04F5"/>
    <w:rsid w:val="007B5228"/>
    <w:rsid w:val="007B71C4"/>
    <w:rsid w:val="007C3E60"/>
    <w:rsid w:val="007C71B0"/>
    <w:rsid w:val="007D234D"/>
    <w:rsid w:val="00800DDD"/>
    <w:rsid w:val="0080548A"/>
    <w:rsid w:val="0080750F"/>
    <w:rsid w:val="00811D84"/>
    <w:rsid w:val="00812E88"/>
    <w:rsid w:val="008304C9"/>
    <w:rsid w:val="008421AC"/>
    <w:rsid w:val="00851385"/>
    <w:rsid w:val="008523A4"/>
    <w:rsid w:val="00856EF5"/>
    <w:rsid w:val="00860B48"/>
    <w:rsid w:val="008628D7"/>
    <w:rsid w:val="00866422"/>
    <w:rsid w:val="0087268C"/>
    <w:rsid w:val="00873401"/>
    <w:rsid w:val="00895395"/>
    <w:rsid w:val="008B7F5D"/>
    <w:rsid w:val="008D239C"/>
    <w:rsid w:val="008E6D24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7705"/>
    <w:rsid w:val="009915D3"/>
    <w:rsid w:val="00996AE6"/>
    <w:rsid w:val="009A2489"/>
    <w:rsid w:val="009A4376"/>
    <w:rsid w:val="009C05A9"/>
    <w:rsid w:val="009C2079"/>
    <w:rsid w:val="009D2597"/>
    <w:rsid w:val="009D7F43"/>
    <w:rsid w:val="009E4168"/>
    <w:rsid w:val="009E5364"/>
    <w:rsid w:val="009F46F6"/>
    <w:rsid w:val="00A04CC7"/>
    <w:rsid w:val="00A152BF"/>
    <w:rsid w:val="00A30CC6"/>
    <w:rsid w:val="00A31BE4"/>
    <w:rsid w:val="00AA4972"/>
    <w:rsid w:val="00AA696B"/>
    <w:rsid w:val="00AA7A4D"/>
    <w:rsid w:val="00AB4170"/>
    <w:rsid w:val="00AD1462"/>
    <w:rsid w:val="00AF0B13"/>
    <w:rsid w:val="00B05436"/>
    <w:rsid w:val="00B17289"/>
    <w:rsid w:val="00B32083"/>
    <w:rsid w:val="00B35D62"/>
    <w:rsid w:val="00B77FF3"/>
    <w:rsid w:val="00BA563D"/>
    <w:rsid w:val="00BD37AC"/>
    <w:rsid w:val="00BD6A14"/>
    <w:rsid w:val="00BE0EE8"/>
    <w:rsid w:val="00BE5AF8"/>
    <w:rsid w:val="00C02632"/>
    <w:rsid w:val="00C12AB3"/>
    <w:rsid w:val="00C472C7"/>
    <w:rsid w:val="00C57DBF"/>
    <w:rsid w:val="00C70F2F"/>
    <w:rsid w:val="00C7356F"/>
    <w:rsid w:val="00C820EC"/>
    <w:rsid w:val="00C87F6D"/>
    <w:rsid w:val="00C915D8"/>
    <w:rsid w:val="00CA476C"/>
    <w:rsid w:val="00CB7927"/>
    <w:rsid w:val="00CC2063"/>
    <w:rsid w:val="00CD4493"/>
    <w:rsid w:val="00CF5BA6"/>
    <w:rsid w:val="00D0446A"/>
    <w:rsid w:val="00D27EC7"/>
    <w:rsid w:val="00D56255"/>
    <w:rsid w:val="00D63BC5"/>
    <w:rsid w:val="00D651FC"/>
    <w:rsid w:val="00D77142"/>
    <w:rsid w:val="00D9194D"/>
    <w:rsid w:val="00D93844"/>
    <w:rsid w:val="00DB31CA"/>
    <w:rsid w:val="00DE6758"/>
    <w:rsid w:val="00DF7105"/>
    <w:rsid w:val="00E0224F"/>
    <w:rsid w:val="00E2321B"/>
    <w:rsid w:val="00E324F5"/>
    <w:rsid w:val="00E55D1A"/>
    <w:rsid w:val="00E56EE2"/>
    <w:rsid w:val="00E57681"/>
    <w:rsid w:val="00E6173C"/>
    <w:rsid w:val="00E83B4F"/>
    <w:rsid w:val="00EA3EAD"/>
    <w:rsid w:val="00EA7854"/>
    <w:rsid w:val="00EC3E8B"/>
    <w:rsid w:val="00F02C62"/>
    <w:rsid w:val="00F04AAB"/>
    <w:rsid w:val="00F06305"/>
    <w:rsid w:val="00F06757"/>
    <w:rsid w:val="00F2610A"/>
    <w:rsid w:val="00F2713B"/>
    <w:rsid w:val="00F375A1"/>
    <w:rsid w:val="00F52774"/>
    <w:rsid w:val="00F52BC3"/>
    <w:rsid w:val="00F546C4"/>
    <w:rsid w:val="00F722FB"/>
    <w:rsid w:val="00F73351"/>
    <w:rsid w:val="00FA1D03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4E4C3E38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A30CC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80C7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30CC6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A30CC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A3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3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KUBZOVÁ Kateřina</cp:lastModifiedBy>
  <cp:revision>6</cp:revision>
  <cp:lastPrinted>2017-04-18T08:31:00Z</cp:lastPrinted>
  <dcterms:created xsi:type="dcterms:W3CDTF">2022-06-13T05:33:00Z</dcterms:created>
  <dcterms:modified xsi:type="dcterms:W3CDTF">2022-06-13T06:21:00Z</dcterms:modified>
</cp:coreProperties>
</file>